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E7" w:rsidRPr="00AF0431" w:rsidRDefault="00AF0431" w:rsidP="00AF0431">
      <w:pPr>
        <w:jc w:val="center"/>
        <w:rPr>
          <w:rFonts w:ascii="Times New Roman" w:hAnsi="Times New Roman" w:cs="Times New Roman"/>
          <w:b/>
        </w:rPr>
      </w:pPr>
      <w:r w:rsidRPr="00AF0431">
        <w:rPr>
          <w:rFonts w:ascii="Times New Roman" w:hAnsi="Times New Roman" w:cs="Times New Roman"/>
          <w:b/>
        </w:rPr>
        <w:t>Рекомендации родителям при выборе детских игрушек</w:t>
      </w:r>
    </w:p>
    <w:p w:rsidR="00AF0431" w:rsidRPr="00AF0431" w:rsidRDefault="00AF0431" w:rsidP="00AF0431">
      <w:pPr>
        <w:jc w:val="both"/>
        <w:rPr>
          <w:rFonts w:ascii="Times New Roman" w:hAnsi="Times New Roman" w:cs="Times New Roman"/>
        </w:rPr>
      </w:pPr>
      <w:r w:rsidRPr="00AF0431">
        <w:rPr>
          <w:rFonts w:ascii="Times New Roman" w:hAnsi="Times New Roman" w:cs="Times New Roman"/>
        </w:rPr>
        <w:t xml:space="preserve">Игрушка </w:t>
      </w:r>
      <w:bookmarkStart w:id="0" w:name="_GoBack"/>
      <w:bookmarkEnd w:id="0"/>
      <w:r w:rsidRPr="00AF0431">
        <w:rPr>
          <w:rFonts w:ascii="Times New Roman" w:hAnsi="Times New Roman" w:cs="Times New Roman"/>
        </w:rPr>
        <w:t>– спутник жизни ребенка, источник его радости. Это не только материал, орудие игры, это и партнер, товарищ детских игр, а в руках взрослого игрушка – одно из важнейших средств воспитания.</w:t>
      </w:r>
    </w:p>
    <w:p w:rsidR="00AF0431" w:rsidRPr="00AF0431" w:rsidRDefault="00AF0431" w:rsidP="00AF0431">
      <w:pPr>
        <w:jc w:val="both"/>
        <w:rPr>
          <w:rFonts w:ascii="Times New Roman" w:hAnsi="Times New Roman" w:cs="Times New Roman"/>
        </w:rPr>
      </w:pPr>
      <w:r w:rsidRPr="00AF0431">
        <w:rPr>
          <w:rFonts w:ascii="Times New Roman" w:hAnsi="Times New Roman" w:cs="Times New Roman"/>
        </w:rPr>
        <w:t>История игрушки насчитывает многие тысячелетия. Археологические исследования показали, что игрушки существовали уже у древних народов. На территории Египта при раскопках найдены игрушки, относящиеся ко второму тысячелетию до нашей эры (глиняная игрушка, изображающая людей, деревянные коровки, игрушечная хозяйственная утварь, мяч и др.).</w:t>
      </w:r>
    </w:p>
    <w:p w:rsidR="00AF0431" w:rsidRPr="00AF0431" w:rsidRDefault="00AF0431" w:rsidP="00AF0431">
      <w:pPr>
        <w:jc w:val="both"/>
        <w:rPr>
          <w:rFonts w:ascii="Times New Roman" w:hAnsi="Times New Roman" w:cs="Times New Roman"/>
        </w:rPr>
      </w:pPr>
      <w:r w:rsidRPr="00AF0431">
        <w:rPr>
          <w:rFonts w:ascii="Times New Roman" w:hAnsi="Times New Roman" w:cs="Times New Roman"/>
        </w:rPr>
        <w:t>Какие же факторы, важные для безопасности юного потребителя нужно учитывать взрослым при выборе игрушек</w:t>
      </w:r>
    </w:p>
    <w:p w:rsidR="00AF0431" w:rsidRPr="00AF0431" w:rsidRDefault="00AF0431" w:rsidP="00AF0431">
      <w:pPr>
        <w:jc w:val="both"/>
        <w:rPr>
          <w:rFonts w:ascii="Times New Roman" w:hAnsi="Times New Roman" w:cs="Times New Roman"/>
        </w:rPr>
      </w:pPr>
      <w:r w:rsidRPr="00AF0431">
        <w:rPr>
          <w:rFonts w:ascii="Times New Roman" w:hAnsi="Times New Roman" w:cs="Times New Roman"/>
        </w:rPr>
        <w:t>Материал. Материалы, из которых были изготовлены игрушки, не должны обладать аллергенными и токсическими свойствами. Необходимо проверить и определить безопасность покрытия игрушки: краска должна быть однородного цвета, нанесена ровным слоем и не должна облазить. Нужно обратить внимание на то, чем набита мягкая игрушка. Идеальный вариант — синтепон (поролон через полгода может начать выделять вредные вещества). Если в игрушке есть маленькие шарики, оцените прочность материи, из которой сшита игрушка.</w:t>
      </w:r>
    </w:p>
    <w:p w:rsidR="00AF0431" w:rsidRPr="00AF0431" w:rsidRDefault="00AF0431" w:rsidP="00AF0431">
      <w:pPr>
        <w:jc w:val="both"/>
        <w:rPr>
          <w:rFonts w:ascii="Times New Roman" w:hAnsi="Times New Roman" w:cs="Times New Roman"/>
        </w:rPr>
      </w:pPr>
      <w:r w:rsidRPr="00AF0431">
        <w:rPr>
          <w:rFonts w:ascii="Times New Roman" w:hAnsi="Times New Roman" w:cs="Times New Roman"/>
        </w:rPr>
        <w:t>Конструкция. Необходимо проверить отсутствие острых краев и заусенцев, узких щелей и отверстий, куда маленький исследователь может плотно засунуть пальцы. Нужно обратить внимание на то, насколько крепко пришиты глаза, нос. Проверить прочность и надежность всех креплений и соединений. Нужно подержать игрушку в руках, оценить ее прочность, обратить внимание на вес игрушек, особенно погремушек (оптимальный вес составляет от 25-50 гр.).</w:t>
      </w:r>
    </w:p>
    <w:p w:rsidR="00AF0431" w:rsidRPr="00AF0431" w:rsidRDefault="00AF0431" w:rsidP="00AF0431">
      <w:pPr>
        <w:jc w:val="both"/>
        <w:rPr>
          <w:rFonts w:ascii="Times New Roman" w:hAnsi="Times New Roman" w:cs="Times New Roman"/>
        </w:rPr>
      </w:pPr>
      <w:r w:rsidRPr="00AF0431">
        <w:rPr>
          <w:rFonts w:ascii="Times New Roman" w:hAnsi="Times New Roman" w:cs="Times New Roman"/>
        </w:rPr>
        <w:t>Запах. Не допускается наличие неприятного резкого запаха игрушки. Необходимо понюхать пластмассовые и резиновые игрушки,</w:t>
      </w:r>
    </w:p>
    <w:p w:rsidR="00AF0431" w:rsidRPr="00AF0431" w:rsidRDefault="00AF0431" w:rsidP="00AF0431">
      <w:pPr>
        <w:jc w:val="both"/>
        <w:rPr>
          <w:rFonts w:ascii="Times New Roman" w:hAnsi="Times New Roman" w:cs="Times New Roman"/>
        </w:rPr>
      </w:pPr>
      <w:r w:rsidRPr="00AF0431">
        <w:rPr>
          <w:rFonts w:ascii="Times New Roman" w:hAnsi="Times New Roman" w:cs="Times New Roman"/>
        </w:rPr>
        <w:t>Цвет. При выборе игрушки нужно избегать слишком ярких цветов, неестественные оттенки могут быть токсичны и способны негативно повлиять на зрение и нервно-психическое состояние малыша.</w:t>
      </w:r>
    </w:p>
    <w:p w:rsidR="00AF0431" w:rsidRPr="00AF0431" w:rsidRDefault="00AF0431" w:rsidP="00AF0431">
      <w:pPr>
        <w:jc w:val="both"/>
        <w:rPr>
          <w:rFonts w:ascii="Times New Roman" w:hAnsi="Times New Roman" w:cs="Times New Roman"/>
        </w:rPr>
      </w:pPr>
      <w:r w:rsidRPr="00AF0431">
        <w:rPr>
          <w:rFonts w:ascii="Times New Roman" w:hAnsi="Times New Roman" w:cs="Times New Roman"/>
        </w:rPr>
        <w:t>Звук. Игрушки не должны быть со слишком громким, пронзительным и резким звуком.</w:t>
      </w:r>
    </w:p>
    <w:p w:rsidR="00AF0431" w:rsidRPr="00AF0431" w:rsidRDefault="00AF0431" w:rsidP="00AF0431">
      <w:pPr>
        <w:jc w:val="both"/>
        <w:rPr>
          <w:rFonts w:ascii="Times New Roman" w:hAnsi="Times New Roman" w:cs="Times New Roman"/>
        </w:rPr>
      </w:pPr>
      <w:r w:rsidRPr="00AF0431">
        <w:rPr>
          <w:rFonts w:ascii="Times New Roman" w:hAnsi="Times New Roman" w:cs="Times New Roman"/>
        </w:rPr>
        <w:t>Гигиеничность. Выбирать игрушки, которые можно регулярно чистить и мыть, чтобы не накапливались бактерии. Наиболее гигиеничными являются игрушки из резины, пластмассы и поролона.</w:t>
      </w:r>
    </w:p>
    <w:p w:rsidR="00AF0431" w:rsidRPr="00AF0431" w:rsidRDefault="00AF0431" w:rsidP="00AF0431">
      <w:pPr>
        <w:jc w:val="both"/>
        <w:rPr>
          <w:rFonts w:ascii="Times New Roman" w:hAnsi="Times New Roman" w:cs="Times New Roman"/>
        </w:rPr>
      </w:pPr>
      <w:r w:rsidRPr="00AF0431">
        <w:rPr>
          <w:rFonts w:ascii="Times New Roman" w:hAnsi="Times New Roman" w:cs="Times New Roman"/>
        </w:rPr>
        <w:t>Необходимо всегда ориентироваться на возраст. Так, детям до года обычно покупают погремушки, кубики средних размеров и пирамидки из колец. Для детей от одного года до трёх лет можно выбрать игрушечную посуду, пупсов и другие виды игрушек, на маркировке которых будет указан соответствующий возрастной адрес.</w:t>
      </w:r>
    </w:p>
    <w:p w:rsidR="00AF0431" w:rsidRPr="00AF0431" w:rsidRDefault="00AF0431" w:rsidP="00AF0431">
      <w:pPr>
        <w:jc w:val="both"/>
        <w:rPr>
          <w:rFonts w:ascii="Times New Roman" w:hAnsi="Times New Roman" w:cs="Times New Roman"/>
        </w:rPr>
      </w:pPr>
      <w:r w:rsidRPr="00AF0431">
        <w:rPr>
          <w:rFonts w:ascii="Times New Roman" w:hAnsi="Times New Roman" w:cs="Times New Roman"/>
        </w:rPr>
        <w:t>Для детей старше трёх лет подойдут инструменты для рисования, например, доска и цветные мелки, краски и фломастеры, также можно купить различные развивающие наборы. Почти беспроигрышный вариант - это куклы с аксессуарами, солдатики и машины, а также игрушки в форме зверей или персонажей мультиков. Детям постарше, уже после шести лет, будут интересны радиоуправляемые модели автомобилей, сложные мелкие конструкторы, куклы и реалистичные аксессуары, настольные игры, головоломки, автоматы, пистолеты, фигурки военных, шумовые музыкальные инструменты.</w:t>
      </w:r>
    </w:p>
    <w:p w:rsidR="00AF0431" w:rsidRPr="00AF0431" w:rsidRDefault="00AF0431" w:rsidP="00AF0431">
      <w:pPr>
        <w:jc w:val="both"/>
        <w:rPr>
          <w:rFonts w:ascii="Times New Roman" w:hAnsi="Times New Roman" w:cs="Times New Roman"/>
        </w:rPr>
      </w:pPr>
      <w:r w:rsidRPr="00AF0431">
        <w:rPr>
          <w:rFonts w:ascii="Times New Roman" w:hAnsi="Times New Roman" w:cs="Times New Roman"/>
        </w:rPr>
        <w:t> Зеленодольский территориальный орган Госалкогольинспекции РТ,  09.08.2024</w:t>
      </w:r>
    </w:p>
    <w:p w:rsidR="00AF0431" w:rsidRPr="00AF0431" w:rsidRDefault="00AF0431" w:rsidP="00AF0431">
      <w:pPr>
        <w:jc w:val="both"/>
        <w:rPr>
          <w:rFonts w:ascii="Times New Roman" w:hAnsi="Times New Roman" w:cs="Times New Roman"/>
        </w:rPr>
      </w:pPr>
    </w:p>
    <w:sectPr w:rsidR="00AF0431" w:rsidRPr="00AF0431" w:rsidSect="00AF043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DD"/>
    <w:rsid w:val="000877DD"/>
    <w:rsid w:val="00223CE7"/>
    <w:rsid w:val="00A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634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2024-08-09T07:31:00Z</dcterms:created>
  <dcterms:modified xsi:type="dcterms:W3CDTF">2024-08-09T07:33:00Z</dcterms:modified>
</cp:coreProperties>
</file>